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49" w:rsidRPr="008B64A4" w:rsidRDefault="00F41E49" w:rsidP="008B64A4">
      <w:pPr>
        <w:shd w:val="clear" w:color="auto" w:fill="FFFFFF"/>
        <w:spacing w:before="100" w:beforeAutospacing="1" w:after="100" w:afterAutospacing="1"/>
        <w:ind w:left="28"/>
        <w:jc w:val="right"/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</w:t>
      </w:r>
      <w:r w:rsidRPr="008B64A4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 xml:space="preserve"> </w:t>
      </w:r>
      <w:r w:rsidR="008B64A4" w:rsidRPr="008B64A4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>22</w:t>
      </w:r>
    </w:p>
    <w:p w:rsidR="00F41E49" w:rsidRPr="008B64A4" w:rsidRDefault="00F41E49" w:rsidP="008B64A4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4"/>
          <w:szCs w:val="24"/>
          <w:lang w:eastAsia="bg-BG"/>
        </w:rPr>
        <w:t>ДЕКЛАРАЦИЯ</w:t>
      </w:r>
    </w:p>
    <w:p w:rsidR="00F41E49" w:rsidRPr="008B64A4" w:rsidRDefault="00F41E49" w:rsidP="008B64A4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4"/>
          <w:szCs w:val="24"/>
          <w:lang w:eastAsia="bg-BG"/>
        </w:rPr>
      </w:pPr>
    </w:p>
    <w:p w:rsidR="00A41B8D" w:rsidRPr="008B64A4" w:rsidRDefault="00A41B8D" w:rsidP="008B64A4">
      <w:pPr>
        <w:tabs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4A4">
        <w:rPr>
          <w:rFonts w:ascii="Times New Roman" w:eastAsia="Times New Roman" w:hAnsi="Times New Roman" w:cs="Times New Roman"/>
          <w:sz w:val="24"/>
          <w:szCs w:val="24"/>
        </w:rPr>
        <w:t>По член „5k“ от Регламент 2022/576 от 8 април 2022 година (Регламент 2022/576) за изменение на Регламент (ЕС) № 833/2014 относно ограничителни мерки с оглед на действията на Русия, дестабилизиращи положението в Украйна</w:t>
      </w:r>
    </w:p>
    <w:p w:rsidR="00C47359" w:rsidRPr="008B64A4" w:rsidRDefault="00C47359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Долуподписаният/-ата</w:t>
      </w:r>
      <w:r w:rsidRPr="008B64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customMarkFollows="1" w:id="1"/>
        <w:sym w:font="Symbol" w:char="F02A"/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_________________________________________________________, 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(собствено, бащино и фамилно име)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ЕГН _____________, притежаващ лична карта №_________________, издадена на 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 от МВР – гр. _______________, 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(дата на издаване)                                                               (място на издаване)</w:t>
      </w:r>
    </w:p>
    <w:p w:rsidR="00A41B8D" w:rsidRPr="008B64A4" w:rsidRDefault="00FF5467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адрес:________________________________________</w:t>
      </w:r>
      <w:r w:rsidR="006B0D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_____________________________, 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377C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(постоянен адрес)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___________________________________________________________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/изпълнителя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др.)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____________________________________________________________, вписано в</w:t>
      </w:r>
    </w:p>
    <w:p w:rsidR="00A41B8D" w:rsidRPr="008B64A4" w:rsidRDefault="00A41B8D" w:rsidP="00E377C6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(наименование на кандидата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/изпълнителя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търговския регистър по</w:t>
      </w:r>
      <w:r w:rsidRPr="008B64A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фирмено дело №</w:t>
      </w:r>
      <w:r w:rsidRPr="008B64A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8B64A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8B64A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описа за </w:t>
      </w:r>
      <w:r w:rsidRPr="008B64A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на ____________ окръжен (градски) съд, със седалище _______________ </w:t>
      </w:r>
      <w:r w:rsidR="006B0D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 на управление ___________________________, тел.: _____________, факс: __________________, БУЛСТАТ __________________ - кандидат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процедура за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възлагане на поръчка</w:t>
      </w:r>
      <w:r w:rsidR="008B64A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избор на изпълнител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 “__________</w:t>
      </w:r>
      <w:r w:rsidR="00E377C6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</w:t>
      </w: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”, (наименование на процедурата)</w:t>
      </w:r>
    </w:p>
    <w:p w:rsidR="00A41B8D" w:rsidRPr="008B64A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чрез публикуване на 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обявление за </w:t>
      </w:r>
      <w:r w:rsidR="008B64A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избор на изпълнител</w:t>
      </w:r>
      <w:r w:rsidR="007F6BB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B64A4" w:rsidRPr="008B64A4">
        <w:rPr>
          <w:rFonts w:ascii="Times New Roman" w:eastAsia="Times New Roman" w:hAnsi="Times New Roman" w:cs="Times New Roman"/>
          <w:sz w:val="24"/>
          <w:szCs w:val="24"/>
          <w:lang w:eastAsia="bg-BG"/>
        </w:rPr>
        <w:t>в ИСУН.</w:t>
      </w:r>
    </w:p>
    <w:p w:rsidR="00A41B8D" w:rsidRPr="008B64A4" w:rsidRDefault="00A41B8D" w:rsidP="008B64A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</w:pPr>
    </w:p>
    <w:p w:rsidR="00A41B8D" w:rsidRPr="008B64A4" w:rsidRDefault="008B64A4" w:rsidP="008B64A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  <w:t>Д Е К Л А Р И Р А М,  Ч Е</w:t>
      </w:r>
      <w:r w:rsidR="00A41B8D" w:rsidRPr="008B64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  <w:t>: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B8D" w:rsidRPr="008B64A4" w:rsidRDefault="007F6BB4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Н</w:t>
      </w:r>
      <w:r w:rsidR="00A41B8D" w:rsidRPr="008B64A4">
        <w:rPr>
          <w:rFonts w:ascii="Times New Roman" w:hAnsi="Times New Roman" w:cs="Times New Roman"/>
          <w:sz w:val="24"/>
          <w:szCs w:val="24"/>
        </w:rPr>
        <w:t>яма руско участие в договора на дружеството, което представлявам, надхвърлящо случаите, определени в член 5k от Регламент (ЕС) № 833/2014 на Съвета от 31 юли 2014 г. относно ограничителни мерки с оглед на действията на Русия, дестабилизиращи положението в Украйна, изменен с Регламент (ЕС) № 2022/578 на Съвета от 8 април 2022 г. По-специално декларирам, че: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(a) изпълнителят, който представлявам (и никоя от компаниите, които са членове на нашия консорциум), не е руски гражданин или физическо или юридическо лице, образувание или орган, установен</w:t>
      </w:r>
      <w:r w:rsidR="00E841FE" w:rsidRPr="008B64A4">
        <w:rPr>
          <w:rFonts w:ascii="Times New Roman" w:hAnsi="Times New Roman" w:cs="Times New Roman"/>
          <w:sz w:val="24"/>
          <w:szCs w:val="24"/>
        </w:rPr>
        <w:t xml:space="preserve"> или регистриран</w:t>
      </w:r>
      <w:r w:rsidRPr="008B64A4">
        <w:rPr>
          <w:rFonts w:ascii="Times New Roman" w:hAnsi="Times New Roman" w:cs="Times New Roman"/>
          <w:sz w:val="24"/>
          <w:szCs w:val="24"/>
        </w:rPr>
        <w:t xml:space="preserve"> в Русия;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(b) изпълнителят, който представлявам (и никоя от компаниите, които са членове на нашия консорциум), не е юридическо лице, образувание или орган, чиито права на собственост се притежават пряко или непряко повече от 50 % от образувание, посочено в точка ( а) от този параграф;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(в) нито аз, нито дружеството, което представлява</w:t>
      </w:r>
      <w:r w:rsidR="00E841FE" w:rsidRPr="008B64A4">
        <w:rPr>
          <w:rFonts w:ascii="Times New Roman" w:hAnsi="Times New Roman" w:cs="Times New Roman"/>
          <w:sz w:val="24"/>
          <w:szCs w:val="24"/>
        </w:rPr>
        <w:t>м</w:t>
      </w:r>
      <w:r w:rsidRPr="008B64A4">
        <w:rPr>
          <w:rFonts w:ascii="Times New Roman" w:hAnsi="Times New Roman" w:cs="Times New Roman"/>
          <w:sz w:val="24"/>
          <w:szCs w:val="24"/>
        </w:rPr>
        <w:t>, не сме физическо или юридическо лице, образувание или орган, действащи от името или по указание на образувание, посочено в буква (а) или (б) по-горе,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г) няма участие от над 10 % от стойността на договора на подизпълнители, доставчици или субекти, на чийто кап</w:t>
      </w:r>
      <w:r w:rsidR="00E841FE" w:rsidRPr="008B64A4">
        <w:rPr>
          <w:rFonts w:ascii="Times New Roman" w:hAnsi="Times New Roman" w:cs="Times New Roman"/>
          <w:sz w:val="24"/>
          <w:szCs w:val="24"/>
        </w:rPr>
        <w:t>ацитет разчита изпълнителят, кои</w:t>
      </w:r>
      <w:r w:rsidRPr="008B64A4">
        <w:rPr>
          <w:rFonts w:ascii="Times New Roman" w:hAnsi="Times New Roman" w:cs="Times New Roman"/>
          <w:sz w:val="24"/>
          <w:szCs w:val="24"/>
        </w:rPr>
        <w:t>то представлява</w:t>
      </w:r>
      <w:r w:rsidR="00E841FE" w:rsidRPr="008B64A4">
        <w:rPr>
          <w:rFonts w:ascii="Times New Roman" w:hAnsi="Times New Roman" w:cs="Times New Roman"/>
          <w:sz w:val="24"/>
          <w:szCs w:val="24"/>
        </w:rPr>
        <w:t>т</w:t>
      </w:r>
      <w:r w:rsidRPr="008B64A4">
        <w:rPr>
          <w:rFonts w:ascii="Times New Roman" w:hAnsi="Times New Roman" w:cs="Times New Roman"/>
          <w:sz w:val="24"/>
          <w:szCs w:val="24"/>
        </w:rPr>
        <w:t xml:space="preserve"> субекти, изброени в букви от а) до в).</w:t>
      </w: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 xml:space="preserve">При промяна на декларираните обстоятелства, ще уведомя незабавно бенефициента. </w:t>
      </w: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>Известно ми е, че за неверни данни нося наказателна отговорност по чл.313 от Наказателния кодекс.</w:t>
      </w: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 xml:space="preserve">____________  202_____г.                  </w:t>
      </w:r>
      <w:r w:rsidR="006B0D1E">
        <w:rPr>
          <w:rFonts w:ascii="Times New Roman" w:hAnsi="Times New Roman" w:cs="Times New Roman"/>
          <w:sz w:val="24"/>
          <w:szCs w:val="24"/>
        </w:rPr>
        <w:t xml:space="preserve">                     ДЕКЛАРАТОР</w:t>
      </w:r>
      <w:r w:rsidRPr="008B64A4">
        <w:rPr>
          <w:rFonts w:ascii="Times New Roman" w:hAnsi="Times New Roman" w:cs="Times New Roman"/>
          <w:sz w:val="24"/>
          <w:szCs w:val="24"/>
        </w:rPr>
        <w:t>: _______________</w:t>
      </w: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8B64A4">
        <w:rPr>
          <w:rFonts w:ascii="Times New Roman" w:hAnsi="Times New Roman" w:cs="Times New Roman"/>
          <w:sz w:val="24"/>
          <w:szCs w:val="24"/>
        </w:rPr>
        <w:t xml:space="preserve">            (дата)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41B8D" w:rsidRPr="008B64A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013" w:rsidRDefault="006A4013" w:rsidP="00A41B8D">
      <w:pPr>
        <w:spacing w:after="0" w:line="240" w:lineRule="auto"/>
      </w:pPr>
      <w:r>
        <w:separator/>
      </w:r>
    </w:p>
  </w:endnote>
  <w:endnote w:type="continuationSeparator" w:id="0">
    <w:p w:rsidR="006A4013" w:rsidRDefault="006A4013" w:rsidP="00A4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7567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45CF" w:rsidRDefault="000513D4" w:rsidP="00F41E49">
        <w:pPr>
          <w:pStyle w:val="Footer"/>
          <w:tabs>
            <w:tab w:val="right" w:pos="9000"/>
          </w:tabs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BD1">
          <w:rPr>
            <w:noProof/>
          </w:rPr>
          <w:t>2</w:t>
        </w:r>
        <w:r>
          <w:rPr>
            <w:noProof/>
          </w:rPr>
          <w:fldChar w:fldCharType="end"/>
        </w:r>
      </w:p>
      <w:p w:rsidR="00A41B8D" w:rsidRDefault="008545CF" w:rsidP="008545CF">
        <w:pPr>
          <w:pStyle w:val="Footer"/>
          <w:jc w:val="center"/>
          <w:rPr>
            <w:rStyle w:val="PageNumber"/>
          </w:rPr>
        </w:pPr>
        <w:r w:rsidRPr="008E2BD1">
          <w:rPr>
            <w:rFonts w:ascii="Times New Roman" w:hAnsi="Times New Roman" w:cs="Times New Roman"/>
            <w:b/>
            <w:sz w:val="16"/>
            <w:szCs w:val="16"/>
          </w:rPr>
          <w:t xml:space="preserve">Процедура BG16RFPR002-1.002: </w:t>
        </w:r>
        <w:r w:rsidRPr="00962281">
          <w:rPr>
            <w:rFonts w:ascii="Times New Roman" w:hAnsi="Times New Roman" w:cs="Times New Roman"/>
            <w:b/>
            <w:sz w:val="16"/>
            <w:szCs w:val="16"/>
          </w:rPr>
          <w:t>Финансиране на избрани от Европейската комисия Европейски цифрови иновационни хъбове, отличени с „Печат за високи постижения“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013" w:rsidRDefault="006A4013" w:rsidP="00A41B8D">
      <w:pPr>
        <w:spacing w:after="0" w:line="240" w:lineRule="auto"/>
      </w:pPr>
      <w:r>
        <w:separator/>
      </w:r>
    </w:p>
  </w:footnote>
  <w:footnote w:type="continuationSeparator" w:id="0">
    <w:p w:rsidR="006A4013" w:rsidRDefault="006A4013" w:rsidP="00A41B8D">
      <w:pPr>
        <w:spacing w:after="0" w:line="240" w:lineRule="auto"/>
      </w:pPr>
      <w:r>
        <w:continuationSeparator/>
      </w:r>
    </w:p>
  </w:footnote>
  <w:footnote w:id="1">
    <w:p w:rsidR="00A41B8D" w:rsidRDefault="00A41B8D" w:rsidP="00A41B8D">
      <w:pPr>
        <w:pStyle w:val="FootnoteText"/>
        <w:jc w:val="both"/>
      </w:pPr>
      <w:r w:rsidRPr="00E70BD5">
        <w:rPr>
          <w:rStyle w:val="FootnoteReference"/>
        </w:rPr>
        <w:sym w:font="Symbol" w:char="F02A"/>
      </w:r>
      <w:bookmarkStart w:id="0" w:name="_GoBack"/>
      <w:bookmarkEnd w:id="0"/>
      <w:r w:rsidR="00F41E49" w:rsidRPr="00597B94">
        <w:rPr>
          <w:sz w:val="18"/>
          <w:szCs w:val="18"/>
        </w:rPr>
        <w:t xml:space="preserve">Декларацията се попълва и подписва от </w:t>
      </w:r>
      <w:r w:rsidR="00F41E49" w:rsidRPr="00493E21">
        <w:rPr>
          <w:b/>
          <w:sz w:val="18"/>
          <w:szCs w:val="18"/>
          <w:u w:val="single"/>
        </w:rPr>
        <w:t>ВСИЧКИ</w:t>
      </w:r>
      <w:r w:rsidR="00F41E49" w:rsidRPr="00597B94">
        <w:rPr>
          <w:sz w:val="18"/>
          <w:szCs w:val="18"/>
        </w:rPr>
        <w:t xml:space="preserve"> лица</w:t>
      </w:r>
      <w:r w:rsidR="00F41E49">
        <w:rPr>
          <w:sz w:val="18"/>
          <w:szCs w:val="18"/>
        </w:rPr>
        <w:t>,</w:t>
      </w:r>
      <w:r w:rsidR="00F41E49" w:rsidRPr="00597B94">
        <w:rPr>
          <w:sz w:val="18"/>
          <w:szCs w:val="18"/>
        </w:rPr>
        <w:t xml:space="preserve"> </w:t>
      </w:r>
      <w:r w:rsidR="00F41E49" w:rsidRPr="001622B8">
        <w:rPr>
          <w:sz w:val="18"/>
          <w:szCs w:val="18"/>
        </w:rPr>
        <w:t>които са официални представляващи на кандидата</w:t>
      </w:r>
      <w:r w:rsidR="00F41E49">
        <w:rPr>
          <w:sz w:val="18"/>
          <w:szCs w:val="18"/>
        </w:rPr>
        <w:t>/партньора</w:t>
      </w:r>
      <w:r w:rsidR="00F41E49" w:rsidRPr="001622B8">
        <w:rPr>
          <w:sz w:val="18"/>
          <w:szCs w:val="18"/>
        </w:rPr>
        <w:t xml:space="preserve"> и са вписани като такива в ТР и Регистъра на ЮЛНЦ</w:t>
      </w:r>
      <w:r w:rsidR="00F41E49" w:rsidRPr="001622B8" w:rsidDel="001622B8">
        <w:rPr>
          <w:sz w:val="18"/>
          <w:szCs w:val="18"/>
        </w:rPr>
        <w:t xml:space="preserve"> </w:t>
      </w:r>
      <w:r w:rsidR="00F41E49" w:rsidRPr="00D23325">
        <w:rPr>
          <w:sz w:val="18"/>
          <w:szCs w:val="18"/>
        </w:rPr>
        <w:t xml:space="preserve">(вкл. прокурист/и, ако е приложимо), </w:t>
      </w:r>
      <w:r w:rsidR="00F41E49" w:rsidRPr="00597B94">
        <w:rPr>
          <w:sz w:val="18"/>
          <w:szCs w:val="18"/>
        </w:rPr>
        <w:t xml:space="preserve">независимо от това дали </w:t>
      </w:r>
      <w:r w:rsidR="00F41E49">
        <w:rPr>
          <w:sz w:val="18"/>
          <w:szCs w:val="18"/>
        </w:rPr>
        <w:t xml:space="preserve">представляват </w:t>
      </w:r>
      <w:r w:rsidR="00F41E49" w:rsidRPr="00597B94">
        <w:rPr>
          <w:sz w:val="18"/>
          <w:szCs w:val="18"/>
        </w:rPr>
        <w:t>заедно и/или поотделно, и/или по друг начин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0"/>
      <w:gridCol w:w="4402"/>
    </w:tblGrid>
    <w:tr w:rsidR="00F41E49" w:rsidTr="00B4601E">
      <w:tc>
        <w:tcPr>
          <w:tcW w:w="4722" w:type="dxa"/>
        </w:tcPr>
        <w:p w:rsidR="00F41E49" w:rsidRDefault="00F41E49" w:rsidP="00F41E49">
          <w:pPr>
            <w:pStyle w:val="Header"/>
          </w:pPr>
          <w:r w:rsidRPr="00677D4C">
            <w:rPr>
              <w:i/>
              <w:noProof/>
              <w:lang w:val="en-US" w:eastAsia="en-US"/>
            </w:rPr>
            <w:drawing>
              <wp:inline distT="0" distB="0" distL="0" distR="0" wp14:anchorId="02D5D0FB" wp14:editId="5FBEE0CF">
                <wp:extent cx="2224585" cy="515907"/>
                <wp:effectExtent l="0" t="0" r="444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365" cy="52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</w:tcPr>
        <w:p w:rsidR="00F41E49" w:rsidRDefault="00F41E49" w:rsidP="00F41E49">
          <w:pPr>
            <w:pStyle w:val="Header"/>
            <w:jc w:val="right"/>
          </w:pPr>
        </w:p>
      </w:tc>
    </w:tr>
  </w:tbl>
  <w:p w:rsidR="00F41E49" w:rsidRPr="00B90A42" w:rsidRDefault="00F41E49" w:rsidP="00F41E49">
    <w:pPr>
      <w:pStyle w:val="Header"/>
    </w:pPr>
    <w:r w:rsidRPr="00DD4A78"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8C344D0" wp14:editId="3633A15A">
          <wp:simplePos x="0" y="0"/>
          <wp:positionH relativeFrom="margin">
            <wp:align>right</wp:align>
          </wp:positionH>
          <wp:positionV relativeFrom="paragraph">
            <wp:posOffset>-567083</wp:posOffset>
          </wp:positionV>
          <wp:extent cx="2307600" cy="651600"/>
          <wp:effectExtent l="0" t="0" r="0" b="0"/>
          <wp:wrapNone/>
          <wp:docPr id="2" name="Picture 2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19E"/>
    <w:rsid w:val="000513D4"/>
    <w:rsid w:val="00096A4E"/>
    <w:rsid w:val="000C2B8E"/>
    <w:rsid w:val="001478E5"/>
    <w:rsid w:val="00230AF4"/>
    <w:rsid w:val="0039316C"/>
    <w:rsid w:val="003B4735"/>
    <w:rsid w:val="004176BF"/>
    <w:rsid w:val="005E1B9E"/>
    <w:rsid w:val="00652B73"/>
    <w:rsid w:val="006A4013"/>
    <w:rsid w:val="006B0D1E"/>
    <w:rsid w:val="007B493E"/>
    <w:rsid w:val="007F419E"/>
    <w:rsid w:val="007F565B"/>
    <w:rsid w:val="007F6BB4"/>
    <w:rsid w:val="008545CF"/>
    <w:rsid w:val="008B64A4"/>
    <w:rsid w:val="008E2BD1"/>
    <w:rsid w:val="00905277"/>
    <w:rsid w:val="00A37DF6"/>
    <w:rsid w:val="00A41B8D"/>
    <w:rsid w:val="00A9110F"/>
    <w:rsid w:val="00AA5CB6"/>
    <w:rsid w:val="00C229AF"/>
    <w:rsid w:val="00C47359"/>
    <w:rsid w:val="00CA1F27"/>
    <w:rsid w:val="00D84271"/>
    <w:rsid w:val="00E377C6"/>
    <w:rsid w:val="00E66968"/>
    <w:rsid w:val="00E841FE"/>
    <w:rsid w:val="00EC1521"/>
    <w:rsid w:val="00F41E49"/>
    <w:rsid w:val="00FF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F3FE2E"/>
  <w15:chartTrackingRefBased/>
  <w15:docId w15:val="{E1039E55-0CCF-465F-B95A-A88453D5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41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8D"/>
  </w:style>
  <w:style w:type="paragraph" w:styleId="Header">
    <w:name w:val="header"/>
    <w:basedOn w:val="Normal"/>
    <w:link w:val="HeaderChar"/>
    <w:rsid w:val="00A41B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A41B8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A41B8D"/>
  </w:style>
  <w:style w:type="paragraph" w:styleId="FootnoteText">
    <w:name w:val="footnote text"/>
    <w:basedOn w:val="Normal"/>
    <w:link w:val="FootnoteTextChar"/>
    <w:semiHidden/>
    <w:rsid w:val="00A41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A41B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rsid w:val="00A41B8D"/>
    <w:rPr>
      <w:vertAlign w:val="superscript"/>
    </w:rPr>
  </w:style>
  <w:style w:type="table" w:styleId="TableGrid">
    <w:name w:val="Table Grid"/>
    <w:basedOn w:val="TableNormal"/>
    <w:uiPriority w:val="59"/>
    <w:rsid w:val="00F41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5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Snejana Angelova</dc:creator>
  <cp:keywords/>
  <dc:description/>
  <cp:lastModifiedBy>Anitsa Ruseva</cp:lastModifiedBy>
  <cp:revision>5</cp:revision>
  <dcterms:created xsi:type="dcterms:W3CDTF">2023-10-04T06:52:00Z</dcterms:created>
  <dcterms:modified xsi:type="dcterms:W3CDTF">2024-01-23T14:52:00Z</dcterms:modified>
</cp:coreProperties>
</file>