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916" w:rsidRPr="00117009" w:rsidRDefault="006A4916" w:rsidP="006A4916">
      <w:pPr>
        <w:spacing w:before="60" w:after="60" w:line="320" w:lineRule="atLeast"/>
        <w:ind w:left="75"/>
        <w:jc w:val="right"/>
        <w:rPr>
          <w:b/>
          <w:i/>
        </w:rPr>
      </w:pPr>
      <w:bookmarkStart w:id="0" w:name="_GoBack"/>
      <w:bookmarkEnd w:id="0"/>
      <w:r w:rsidRPr="00117009">
        <w:rPr>
          <w:b/>
          <w:i/>
        </w:rPr>
        <w:t>Приложение 2.7</w:t>
      </w:r>
    </w:p>
    <w:p w:rsidR="006A4916" w:rsidRDefault="006A4916" w:rsidP="006A4916">
      <w:pPr>
        <w:spacing w:before="60" w:after="60" w:line="320" w:lineRule="atLeast"/>
        <w:ind w:left="75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6A4916" w:rsidRPr="006412D7" w:rsidRDefault="006A4916" w:rsidP="006A4916">
      <w:pPr>
        <w:spacing w:before="60" w:after="60" w:line="320" w:lineRule="atLeast"/>
        <w:ind w:left="75"/>
        <w:jc w:val="center"/>
        <w:rPr>
          <w:b/>
          <w:sz w:val="28"/>
          <w:szCs w:val="28"/>
          <w:lang w:val="en-US"/>
        </w:rPr>
      </w:pPr>
      <w:r w:rsidRPr="00493053">
        <w:rPr>
          <w:b/>
          <w:sz w:val="28"/>
          <w:szCs w:val="28"/>
        </w:rPr>
        <w:t>ДЕКЛАРАЦИЯ</w:t>
      </w:r>
      <w:r w:rsidRPr="007849C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2</w:t>
      </w:r>
    </w:p>
    <w:p w:rsidR="006A4916" w:rsidRPr="00493053" w:rsidRDefault="006A4916" w:rsidP="006A4916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6A4916" w:rsidRDefault="006A4916" w:rsidP="006A4916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4B631D" w:rsidRPr="00797F80" w:rsidRDefault="004B631D" w:rsidP="004B631D">
      <w:pPr>
        <w:tabs>
          <w:tab w:val="left" w:pos="720"/>
        </w:tabs>
        <w:spacing w:line="276" w:lineRule="auto"/>
        <w:jc w:val="both"/>
        <w:rPr>
          <w:i/>
          <w:color w:val="000000"/>
        </w:rPr>
      </w:pPr>
      <w:r w:rsidRPr="00797F80">
        <w:t>Аз, долуподписаният/ата..................................................................................................</w:t>
      </w:r>
      <w:r>
        <w:t>,</w:t>
      </w:r>
      <w:r w:rsidRPr="00797F80">
        <w:rPr>
          <w:i/>
          <w:color w:val="000000"/>
        </w:rPr>
        <w:t xml:space="preserve"> </w:t>
      </w:r>
    </w:p>
    <w:p w:rsidR="004B631D" w:rsidRPr="00797F80" w:rsidRDefault="004B631D" w:rsidP="004B631D">
      <w:pPr>
        <w:spacing w:line="276" w:lineRule="auto"/>
        <w:ind w:left="567"/>
        <w:jc w:val="center"/>
      </w:pPr>
      <w:r w:rsidRPr="00797F80">
        <w:rPr>
          <w:i/>
          <w:color w:val="000000"/>
        </w:rPr>
        <w:t>(трите имена на законния представител)</w:t>
      </w:r>
    </w:p>
    <w:p w:rsidR="004B631D" w:rsidRDefault="004B631D" w:rsidP="004B631D">
      <w:pPr>
        <w:pStyle w:val="NormalWeb"/>
        <w:spacing w:before="0" w:beforeAutospacing="0" w:after="0" w:afterAutospacing="0" w:line="276" w:lineRule="auto"/>
        <w:jc w:val="both"/>
      </w:pPr>
      <w:r w:rsidRPr="0042068D">
        <w:t>в качеството ми на</w:t>
      </w:r>
      <w:r>
        <w:t xml:space="preserve"> </w:t>
      </w:r>
      <w:r w:rsidRPr="00797F80">
        <w:t>....................</w:t>
      </w:r>
      <w:r>
        <w:t>..............................</w:t>
      </w:r>
      <w:r w:rsidRPr="00797F80">
        <w:t>....</w:t>
      </w:r>
      <w:r>
        <w:t>................</w:t>
      </w:r>
      <w:r w:rsidRPr="00797F80">
        <w:t>,</w:t>
      </w:r>
      <w:r>
        <w:t xml:space="preserve"> </w:t>
      </w:r>
      <w:r w:rsidRPr="00797F80">
        <w:t xml:space="preserve">представляващ </w:t>
      </w:r>
      <w:r>
        <w:t>бенефициент-</w:t>
      </w:r>
    </w:p>
    <w:p w:rsidR="004B631D" w:rsidRDefault="004B631D" w:rsidP="004B631D">
      <w:pPr>
        <w:pStyle w:val="NormalWeb"/>
        <w:spacing w:before="0" w:beforeAutospacing="0" w:after="0" w:afterAutospacing="0" w:line="276" w:lineRule="auto"/>
        <w:jc w:val="center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4B631D" w:rsidRPr="00797F80" w:rsidRDefault="004B631D" w:rsidP="004B631D">
      <w:pPr>
        <w:pStyle w:val="NormalWeb"/>
        <w:spacing w:before="0" w:beforeAutospacing="0" w:after="0" w:afterAutospacing="0" w:line="276" w:lineRule="auto"/>
        <w:jc w:val="both"/>
      </w:pPr>
      <w:r>
        <w:t>координатор/бенефициент-партньор …</w:t>
      </w:r>
      <w:r w:rsidRPr="00797F80">
        <w:t>.................................................................</w:t>
      </w:r>
      <w:r>
        <w:t>..................</w:t>
      </w:r>
      <w:r w:rsidRPr="00797F80">
        <w:t>...</w:t>
      </w:r>
      <w:r>
        <w:t>..........................................</w:t>
      </w:r>
      <w:r w:rsidRPr="00797F80">
        <w:t>.................................</w:t>
      </w:r>
    </w:p>
    <w:p w:rsidR="004B631D" w:rsidRPr="00797F80" w:rsidRDefault="004B631D" w:rsidP="004B631D">
      <w:pPr>
        <w:spacing w:line="276" w:lineRule="auto"/>
        <w:jc w:val="both"/>
      </w:pPr>
    </w:p>
    <w:p w:rsidR="004B631D" w:rsidRDefault="004B631D" w:rsidP="004B631D">
      <w:pPr>
        <w:spacing w:line="276" w:lineRule="auto"/>
        <w:jc w:val="both"/>
      </w:pPr>
      <w:r w:rsidRPr="00797F80">
        <w:t xml:space="preserve">по процедура </w:t>
      </w:r>
      <w:r>
        <w:t>BG16RFPR002-1.001 „Д</w:t>
      </w:r>
      <w:r w:rsidRPr="00FD2B4A">
        <w:t>опълващо финансиране на избрани от европейската комисия, европейски цифрови иновационни хъбове (ецих), в рамките на приоритетно направление 1 „</w:t>
      </w:r>
      <w:r>
        <w:t>У</w:t>
      </w:r>
      <w:r w:rsidRPr="00FD2B4A">
        <w:t xml:space="preserve">стойчиво развитие на националния капацитет за научни изследвания и иновации” по приоритет 1 </w:t>
      </w:r>
      <w:r>
        <w:t>„У</w:t>
      </w:r>
      <w:r w:rsidRPr="00FD2B4A">
        <w:t xml:space="preserve">стойчиво развитие на българската научноизследователска и иновационна екосистема” </w:t>
      </w:r>
      <w:r>
        <w:t xml:space="preserve"> </w:t>
      </w:r>
      <w:r w:rsidRPr="00797F80">
        <w:t xml:space="preserve">по програма </w:t>
      </w:r>
      <w:r w:rsidRPr="007F63EF">
        <w:t>„</w:t>
      </w:r>
      <w:r>
        <w:t>Н</w:t>
      </w:r>
      <w:r w:rsidRPr="00FD2B4A">
        <w:t>аучни изследвания, иновации и дигитализация за интелигентна трансформация“ 2021 – 2027 г.</w:t>
      </w:r>
      <w:r w:rsidRPr="00797F80">
        <w:t>, със</w:t>
      </w:r>
      <w:r>
        <w:t xml:space="preserve"> </w:t>
      </w:r>
      <w:r w:rsidRPr="00797F80">
        <w:t>седалище</w:t>
      </w:r>
      <w:r>
        <w:t xml:space="preserve"> ........</w:t>
      </w:r>
      <w:r w:rsidRPr="00797F80">
        <w:t>.........</w:t>
      </w:r>
      <w:r>
        <w:t>...................................................................................................................................................,</w:t>
      </w:r>
    </w:p>
    <w:p w:rsidR="004B631D" w:rsidRDefault="004B631D" w:rsidP="004B631D">
      <w:pPr>
        <w:spacing w:line="276" w:lineRule="auto"/>
        <w:jc w:val="both"/>
      </w:pPr>
      <w:r>
        <w:t xml:space="preserve">ЕИК по </w:t>
      </w:r>
      <w:r w:rsidRPr="00797F80">
        <w:t>БУЛСТАТ ...............................</w:t>
      </w:r>
      <w:r>
        <w:t>...</w:t>
      </w:r>
      <w:r w:rsidRPr="00797F80">
        <w:t xml:space="preserve">. </w:t>
      </w:r>
    </w:p>
    <w:p w:rsidR="004B631D" w:rsidRPr="00797F80" w:rsidRDefault="004B631D" w:rsidP="004B631D">
      <w:pPr>
        <w:spacing w:line="276" w:lineRule="auto"/>
      </w:pPr>
      <w:r w:rsidRPr="00797F80">
        <w:t>Идентификационен номер по ДДС (ако е приложимо)...................................................</w:t>
      </w:r>
      <w:r>
        <w:t>....</w:t>
      </w:r>
    </w:p>
    <w:p w:rsidR="006A4916" w:rsidRPr="00493053" w:rsidRDefault="006A4916" w:rsidP="006A4916">
      <w:pPr>
        <w:pStyle w:val="NormalWeb"/>
        <w:spacing w:before="0" w:beforeAutospacing="0" w:after="0" w:afterAutospacing="0"/>
        <w:jc w:val="both"/>
      </w:pPr>
    </w:p>
    <w:p w:rsidR="006A4916" w:rsidRDefault="006A4916" w:rsidP="006A4916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6A4916" w:rsidRDefault="006A4916" w:rsidP="006A4916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6A4916" w:rsidRPr="00493053" w:rsidRDefault="006A4916" w:rsidP="006A4916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 w:rsidRPr="00493053">
        <w:rPr>
          <w:rStyle w:val="spelle"/>
          <w:b/>
        </w:rPr>
        <w:t>че</w:t>
      </w:r>
      <w:r>
        <w:rPr>
          <w:b/>
        </w:rPr>
        <w:t xml:space="preserve"> </w:t>
      </w:r>
      <w:r w:rsidRPr="00C16B51">
        <w:rPr>
          <w:color w:val="000000"/>
        </w:rPr>
        <w:t xml:space="preserve"> </w:t>
      </w:r>
      <w:r w:rsidRPr="009B6854">
        <w:rPr>
          <w:b/>
          <w:color w:val="000000"/>
        </w:rPr>
        <w:t>няма да упражн</w:t>
      </w:r>
      <w:r>
        <w:rPr>
          <w:b/>
          <w:color w:val="000000"/>
        </w:rPr>
        <w:t>я</w:t>
      </w:r>
      <w:r w:rsidRPr="009B6854">
        <w:rPr>
          <w:b/>
          <w:color w:val="000000"/>
        </w:rPr>
        <w:t xml:space="preserve"> правото си на данъчен кредит по чл. 74 или чл. 76 от ЗДДС за налични активи и получени услуги, финансирани по </w:t>
      </w:r>
      <w:r>
        <w:rPr>
          <w:b/>
          <w:color w:val="000000"/>
        </w:rPr>
        <w:t>п</w:t>
      </w:r>
      <w:r w:rsidRPr="009B6854">
        <w:rPr>
          <w:b/>
          <w:color w:val="000000"/>
        </w:rPr>
        <w:t xml:space="preserve">рограма </w:t>
      </w:r>
      <w:r w:rsidRPr="00682025">
        <w:rPr>
          <w:b/>
          <w:color w:val="000000"/>
        </w:rPr>
        <w:t>„</w:t>
      </w:r>
      <w:r w:rsidR="0075051D" w:rsidRPr="0075051D">
        <w:rPr>
          <w:b/>
          <w:color w:val="000000"/>
        </w:rPr>
        <w:t xml:space="preserve">Научни изследвания, иновации и дигитализация за </w:t>
      </w:r>
      <w:r w:rsidR="0075051D" w:rsidRPr="0075051D">
        <w:rPr>
          <w:b/>
          <w:color w:val="000000"/>
        </w:rPr>
        <w:lastRenderedPageBreak/>
        <w:t>интелигентна трансформация</w:t>
      </w:r>
      <w:r w:rsidRPr="00915424">
        <w:rPr>
          <w:b/>
          <w:color w:val="000000"/>
        </w:rPr>
        <w:t xml:space="preserve">“ </w:t>
      </w:r>
      <w:r w:rsidRPr="00915424">
        <w:rPr>
          <w:b/>
        </w:rPr>
        <w:t>2021-2027</w:t>
      </w:r>
      <w:r w:rsidRPr="009B6854">
        <w:rPr>
          <w:b/>
          <w:color w:val="000000"/>
        </w:rPr>
        <w:t>, преди датата на регистрация по ЗДДС</w:t>
      </w:r>
      <w:r>
        <w:rPr>
          <w:b/>
        </w:rPr>
        <w:t>.</w:t>
      </w:r>
    </w:p>
    <w:p w:rsidR="006A4916" w:rsidRDefault="006A4916" w:rsidP="006A4916">
      <w:pPr>
        <w:pStyle w:val="NormalWeb"/>
        <w:spacing w:before="0" w:beforeAutospacing="0" w:after="0" w:afterAutospacing="0" w:line="360" w:lineRule="auto"/>
        <w:jc w:val="both"/>
        <w:rPr>
          <w:rStyle w:val="spelle"/>
          <w:b/>
        </w:rPr>
      </w:pPr>
    </w:p>
    <w:p w:rsidR="006A4916" w:rsidRPr="0068330D" w:rsidRDefault="006A4916" w:rsidP="006A4916">
      <w:pPr>
        <w:pStyle w:val="NormalWeb"/>
        <w:spacing w:before="0" w:beforeAutospacing="0" w:after="0" w:afterAutospacing="0" w:line="360" w:lineRule="auto"/>
        <w:jc w:val="both"/>
        <w:rPr>
          <w:rStyle w:val="spelle"/>
        </w:rPr>
      </w:pPr>
      <w:r w:rsidRPr="0068330D">
        <w:rPr>
          <w:rStyle w:val="spelle"/>
          <w:b/>
        </w:rPr>
        <w:t>Известна</w:t>
      </w:r>
      <w:r w:rsidRPr="0068330D">
        <w:rPr>
          <w:rStyle w:val="spelle"/>
        </w:rPr>
        <w:t xml:space="preserve"> </w:t>
      </w:r>
      <w:r w:rsidRPr="0068330D">
        <w:rPr>
          <w:rStyle w:val="spelle"/>
          <w:b/>
        </w:rPr>
        <w:t>ми</w:t>
      </w:r>
      <w:r w:rsidRPr="0068330D">
        <w:rPr>
          <w:rStyle w:val="spelle"/>
        </w:rPr>
        <w:t xml:space="preserve"> е </w:t>
      </w:r>
      <w:r w:rsidRPr="0068330D">
        <w:rPr>
          <w:rStyle w:val="spelle"/>
          <w:b/>
        </w:rPr>
        <w:t>наказателната</w:t>
      </w:r>
      <w:r w:rsidRPr="0068330D">
        <w:rPr>
          <w:rStyle w:val="spelle"/>
        </w:rPr>
        <w:t xml:space="preserve"> </w:t>
      </w:r>
      <w:r w:rsidRPr="0068330D">
        <w:rPr>
          <w:rStyle w:val="spelle"/>
          <w:b/>
        </w:rPr>
        <w:t>отговорност</w:t>
      </w:r>
      <w:r w:rsidRPr="0068330D">
        <w:rPr>
          <w:rStyle w:val="spelle"/>
        </w:rPr>
        <w:t xml:space="preserve"> </w:t>
      </w:r>
      <w:r w:rsidR="001C4D0C" w:rsidRPr="001C4D0C">
        <w:rPr>
          <w:rStyle w:val="spelle"/>
          <w:b/>
        </w:rPr>
        <w:t>която нося по чл. 248а, ал. 3 във връзка с ал. 1 от Наказателния кодекс, в случай че представя неверни сведения или затая сведения в нарушение на задължение да предоставя такива, за да бъдат получени средства от фондове, принадлежащи на Европейския съюз или предоставени от Европейския съюз на българската държава, както и средства, принадлежащи на българската държава, с които се съфинансират проекти, финансирани със средства от тези фондове.</w:t>
      </w:r>
    </w:p>
    <w:p w:rsidR="006A4916" w:rsidRDefault="006A4916" w:rsidP="006A4916">
      <w:pPr>
        <w:rPr>
          <w:rStyle w:val="spelle"/>
          <w:lang w:val="ru-RU"/>
        </w:rPr>
      </w:pPr>
    </w:p>
    <w:p w:rsidR="006A4916" w:rsidRPr="0068330D" w:rsidRDefault="006A4916" w:rsidP="006A4916">
      <w:pPr>
        <w:rPr>
          <w:rStyle w:val="spelle"/>
          <w:lang w:val="ru-RU"/>
        </w:rPr>
      </w:pPr>
    </w:p>
    <w:p w:rsidR="00C12ECE" w:rsidRPr="00A910B3" w:rsidRDefault="006A4916" w:rsidP="001C4D0C">
      <w:pPr>
        <w:tabs>
          <w:tab w:val="left" w:pos="5040"/>
        </w:tabs>
        <w:jc w:val="both"/>
      </w:pPr>
      <w:r w:rsidRPr="00117009">
        <w:rPr>
          <w:b/>
        </w:rPr>
        <w:t>Дата:</w:t>
      </w:r>
      <w:r w:rsidRPr="00117009">
        <w:rPr>
          <w:b/>
        </w:rPr>
        <w:tab/>
      </w:r>
      <w:r w:rsidRPr="00117009">
        <w:rPr>
          <w:b/>
        </w:rPr>
        <w:tab/>
        <w:t>Подпис:</w:t>
      </w:r>
    </w:p>
    <w:sectPr w:rsidR="00C12ECE" w:rsidRPr="00A910B3" w:rsidSect="00E90AF6">
      <w:headerReference w:type="default" r:id="rId6"/>
      <w:footerReference w:type="default" r:id="rId7"/>
      <w:pgSz w:w="11906" w:h="16838"/>
      <w:pgMar w:top="0" w:right="991" w:bottom="1417" w:left="993" w:header="624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3D6" w:rsidRDefault="005E33D6" w:rsidP="00C5450D">
      <w:r>
        <w:separator/>
      </w:r>
    </w:p>
  </w:endnote>
  <w:endnote w:type="continuationSeparator" w:id="0">
    <w:p w:rsidR="005E33D6" w:rsidRDefault="005E33D6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98296B" w:rsidRDefault="004E09B2" w:rsidP="00C5450D">
    <w:pPr>
      <w:pStyle w:val="Footer"/>
      <w:jc w:val="center"/>
      <w:rPr>
        <w:i/>
        <w:sz w:val="12"/>
        <w:szCs w:val="22"/>
        <w:lang w:val="en-US"/>
      </w:rPr>
    </w:pPr>
  </w:p>
  <w:p w:rsidR="00E36772" w:rsidRPr="009D050A" w:rsidRDefault="00C5450D" w:rsidP="00E36772">
    <w:pPr>
      <w:pStyle w:val="Footer"/>
      <w:jc w:val="center"/>
      <w:rPr>
        <w:i/>
        <w:sz w:val="20"/>
        <w:szCs w:val="22"/>
      </w:rPr>
    </w:pPr>
    <w:r w:rsidRPr="009D050A">
      <w:rPr>
        <w:i/>
        <w:sz w:val="20"/>
        <w:szCs w:val="22"/>
      </w:rPr>
      <w:t>Проект  …………………………………, финансиран от Оперативна програма „</w:t>
    </w:r>
    <w:r w:rsidR="008A0865" w:rsidRPr="008A0865">
      <w:rPr>
        <w:i/>
        <w:sz w:val="20"/>
        <w:szCs w:val="22"/>
      </w:rPr>
      <w:t>Научни изследвания, иновации и дигитализация за интелигентна трансформация“ 2021 – 2027 г.</w:t>
    </w:r>
    <w:r w:rsidRPr="009D050A">
      <w:rPr>
        <w:i/>
        <w:sz w:val="20"/>
        <w:szCs w:val="22"/>
      </w:rPr>
      <w:t>, съфина</w:t>
    </w:r>
    <w:r w:rsidR="00636CD7">
      <w:rPr>
        <w:i/>
        <w:sz w:val="20"/>
        <w:szCs w:val="22"/>
      </w:rPr>
      <w:t>н</w:t>
    </w:r>
    <w:r w:rsidRPr="009D050A">
      <w:rPr>
        <w:i/>
        <w:sz w:val="20"/>
        <w:szCs w:val="22"/>
      </w:rPr>
      <w:t xml:space="preserve">сирана от Европейския съюз чрез </w:t>
    </w:r>
    <w:r w:rsidR="007912A8" w:rsidRPr="007912A8">
      <w:rPr>
        <w:i/>
        <w:sz w:val="20"/>
        <w:szCs w:val="22"/>
      </w:rPr>
      <w:t>Европейския фонд за регионално развитие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3D6" w:rsidRDefault="005E33D6" w:rsidP="00C5450D">
      <w:r>
        <w:separator/>
      </w:r>
    </w:p>
  </w:footnote>
  <w:footnote w:type="continuationSeparator" w:id="0">
    <w:p w:rsidR="005E33D6" w:rsidRDefault="005E33D6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AF6" w:rsidRDefault="00E90AF6" w:rsidP="00E90AF6">
    <w:pPr>
      <w:jc w:val="right"/>
    </w:pPr>
    <w:r w:rsidRPr="00677D4C">
      <w:rPr>
        <w:i/>
        <w:noProof/>
      </w:rPr>
      <w:drawing>
        <wp:inline distT="0" distB="0" distL="0" distR="0" wp14:anchorId="6B37F569" wp14:editId="5CCEA3DF">
          <wp:extent cx="1986280" cy="584863"/>
          <wp:effectExtent l="0" t="0" r="0" b="571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3461" cy="592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E717D0C" wp14:editId="62D729CC">
          <wp:extent cx="2052982" cy="651053"/>
          <wp:effectExtent l="0" t="0" r="4445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1837" cy="6665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E90AF6">
      <w:rPr>
        <w:noProof/>
      </w:rPr>
      <w:drawing>
        <wp:inline distT="0" distB="0" distL="0" distR="0" wp14:anchorId="736B5B6F" wp14:editId="789FB9D7">
          <wp:extent cx="1930673" cy="577672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3"/>
                  <a:srcRect t="13925"/>
                  <a:stretch/>
                </pic:blipFill>
                <pic:spPr bwMode="auto">
                  <a:xfrm>
                    <a:off x="0" y="0"/>
                    <a:ext cx="1930673" cy="57767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 w:rsidP="008A0865">
    <w:pPr>
      <w:pStyle w:val="Header"/>
      <w:jc w:val="cent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20B4D"/>
    <w:rsid w:val="00047DDE"/>
    <w:rsid w:val="000F1A76"/>
    <w:rsid w:val="00127AB7"/>
    <w:rsid w:val="001C4D0C"/>
    <w:rsid w:val="001D208C"/>
    <w:rsid w:val="00281C22"/>
    <w:rsid w:val="00285A16"/>
    <w:rsid w:val="002877C7"/>
    <w:rsid w:val="002C3623"/>
    <w:rsid w:val="002C5A74"/>
    <w:rsid w:val="004B631D"/>
    <w:rsid w:val="004C7BF5"/>
    <w:rsid w:val="004E09B2"/>
    <w:rsid w:val="005E33D6"/>
    <w:rsid w:val="00636CD7"/>
    <w:rsid w:val="0065193E"/>
    <w:rsid w:val="006A4916"/>
    <w:rsid w:val="006B36BB"/>
    <w:rsid w:val="006B7C00"/>
    <w:rsid w:val="00713782"/>
    <w:rsid w:val="0075051D"/>
    <w:rsid w:val="00760ED5"/>
    <w:rsid w:val="007912A8"/>
    <w:rsid w:val="00862598"/>
    <w:rsid w:val="00871F91"/>
    <w:rsid w:val="008A0865"/>
    <w:rsid w:val="009179FE"/>
    <w:rsid w:val="00954B1F"/>
    <w:rsid w:val="00957235"/>
    <w:rsid w:val="0097577B"/>
    <w:rsid w:val="0098296B"/>
    <w:rsid w:val="009D050A"/>
    <w:rsid w:val="00A16C3D"/>
    <w:rsid w:val="00A632F6"/>
    <w:rsid w:val="00A75C47"/>
    <w:rsid w:val="00A903F9"/>
    <w:rsid w:val="00A910B3"/>
    <w:rsid w:val="00B33147"/>
    <w:rsid w:val="00BB4AEF"/>
    <w:rsid w:val="00C12ECE"/>
    <w:rsid w:val="00C5450D"/>
    <w:rsid w:val="00C82490"/>
    <w:rsid w:val="00CC2E7E"/>
    <w:rsid w:val="00CC5523"/>
    <w:rsid w:val="00CF57E0"/>
    <w:rsid w:val="00D42C6C"/>
    <w:rsid w:val="00D476D8"/>
    <w:rsid w:val="00E36772"/>
    <w:rsid w:val="00E90AF6"/>
    <w:rsid w:val="00EB77DE"/>
    <w:rsid w:val="00F4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8A72054-7397-404A-9197-718A7EBA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A086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6A4916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6A4916"/>
  </w:style>
  <w:style w:type="paragraph" w:customStyle="1" w:styleId="CharCharCharCharCharChar">
    <w:name w:val="Char Char Char Char Char Char"/>
    <w:basedOn w:val="Normal"/>
    <w:rsid w:val="006A491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Гергана Вълкова</cp:lastModifiedBy>
  <cp:revision>2</cp:revision>
  <dcterms:created xsi:type="dcterms:W3CDTF">2024-05-23T10:58:00Z</dcterms:created>
  <dcterms:modified xsi:type="dcterms:W3CDTF">2024-05-23T10:58:00Z</dcterms:modified>
</cp:coreProperties>
</file>